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6E" w:rsidRDefault="00587790">
      <w:r w:rsidRPr="00587790">
        <w:t>Находится на стадии устранения выявленных нарушений </w:t>
      </w:r>
      <w:bookmarkStart w:id="0" w:name="_GoBack"/>
      <w:bookmarkEnd w:id="0"/>
    </w:p>
    <w:sectPr w:rsidR="009B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B2"/>
    <w:rsid w:val="00587790"/>
    <w:rsid w:val="009B206E"/>
    <w:rsid w:val="00D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A8795-68D4-4601-9DDD-71F355BF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2024-01-31T08:14:00Z</dcterms:created>
  <dcterms:modified xsi:type="dcterms:W3CDTF">2024-01-31T08:15:00Z</dcterms:modified>
</cp:coreProperties>
</file>